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ЛЬГОТНИКИ: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b/>
          <w:sz w:val="24"/>
          <w:szCs w:val="24"/>
        </w:rPr>
        <w:t xml:space="preserve"> приказом Министерства просвещения Российской Федерации                                  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                              </w:t>
      </w:r>
      <w:r>
        <w:rPr>
          <w:rFonts w:ascii="Times New Roman" w:hAnsi="Times New Roman"/>
          <w:sz w:val="24"/>
          <w:szCs w:val="24"/>
        </w:rPr>
        <w:t>(в редакции от 08.10.2021):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Пункт 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Во внеочередном порядке</w:t>
      </w:r>
      <w:r>
        <w:rPr>
          <w:rFonts w:ascii="Times New Roman" w:hAnsi="Times New Roman"/>
          <w:sz w:val="24"/>
          <w:szCs w:val="24"/>
        </w:rPr>
        <w:t xml:space="preserve"> предоставляются места </w:t>
      </w:r>
      <w:r>
        <w:rPr>
          <w:rFonts w:ascii="Times New Roman" w:hAnsi="Times New Roman"/>
          <w:b/>
          <w:sz w:val="24"/>
          <w:szCs w:val="24"/>
        </w:rPr>
        <w:t>в общеобразовательных организациях, имеющих интернат: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Детям, указанным в </w:t>
      </w:r>
      <w:hyperlink r:id="rId2">
        <w:r>
          <w:rPr>
            <w:rStyle w:val="Style"/>
            <w:rFonts w:ascii="Times New Roman" w:hAnsi="Times New Roman"/>
            <w:sz w:val="24"/>
            <w:szCs w:val="24"/>
          </w:rPr>
          <w:t>пункте 5 статьи 44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от 17.01.1992                     N 2202-1 "О прокуратуре Российской Федерации" (</w:t>
      </w:r>
      <w:r>
        <w:rPr>
          <w:rFonts w:ascii="Times New Roman" w:hAnsi="Times New Roman"/>
          <w:b/>
          <w:sz w:val="24"/>
          <w:szCs w:val="24"/>
        </w:rPr>
        <w:t>детям прокуроров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Детям, указанным в </w:t>
      </w:r>
      <w:hyperlink r:id="rId3">
        <w:r>
          <w:rPr>
            <w:rStyle w:val="Style"/>
            <w:rFonts w:ascii="Times New Roman" w:hAnsi="Times New Roman"/>
            <w:sz w:val="24"/>
            <w:szCs w:val="24"/>
          </w:rPr>
          <w:t>пункте 3 статьи 19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от 26.06.1992                     N 3132-1 "О статусе судей в Российской Федерации" (</w:t>
      </w:r>
      <w:r>
        <w:rPr>
          <w:rFonts w:ascii="Times New Roman" w:hAnsi="Times New Roman"/>
          <w:b/>
          <w:sz w:val="24"/>
          <w:szCs w:val="24"/>
        </w:rPr>
        <w:t>детям судей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 Детям, указанным в </w:t>
      </w:r>
      <w:hyperlink r:id="rId4">
        <w:r>
          <w:rPr>
            <w:rStyle w:val="Style"/>
            <w:rFonts w:ascii="Times New Roman" w:hAnsi="Times New Roman"/>
            <w:sz w:val="24"/>
            <w:szCs w:val="24"/>
          </w:rPr>
          <w:t>части 25 статьи 35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28.12.2010 N 403-ФЗ                    "О Следственном комитете Российской Федерации" (</w:t>
      </w:r>
      <w:r>
        <w:rPr>
          <w:rFonts w:ascii="Times New Roman" w:hAnsi="Times New Roman"/>
          <w:b/>
          <w:sz w:val="24"/>
          <w:szCs w:val="24"/>
        </w:rPr>
        <w:t>детям сотрудников Следственного комитета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Пункт 10.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 первоочередном порядке</w:t>
      </w:r>
      <w:r>
        <w:rPr>
          <w:rFonts w:ascii="Times New Roman" w:hAnsi="Times New Roman"/>
          <w:sz w:val="24"/>
          <w:szCs w:val="24"/>
        </w:rPr>
        <w:t xml:space="preserve"> предоставляются места в государственных и муниципальных общеобразовательных организациях: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Детям, указанным в </w:t>
      </w:r>
      <w:hyperlink r:id="rId5">
        <w:r>
          <w:rPr>
            <w:rStyle w:val="Style"/>
            <w:rFonts w:ascii="Times New Roman" w:hAnsi="Times New Roman"/>
            <w:sz w:val="24"/>
            <w:szCs w:val="24"/>
          </w:rPr>
          <w:t>абзаце втором части 6 статьи 19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27.05.1998 N 76-ФЗ "О статусе военнослужащих", по месту жительства их семей: (</w:t>
      </w:r>
      <w:r>
        <w:rPr>
          <w:rFonts w:ascii="Times New Roman" w:hAnsi="Times New Roman"/>
          <w:b/>
          <w:sz w:val="24"/>
          <w:szCs w:val="24"/>
        </w:rPr>
        <w:t xml:space="preserve">детям военнослужащих по месту жительства их семей </w:t>
      </w:r>
      <w:r>
        <w:rPr>
          <w:rFonts w:ascii="Times New Roman" w:hAnsi="Times New Roman"/>
          <w:sz w:val="24"/>
          <w:szCs w:val="24"/>
        </w:rPr>
        <w:t>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порядке).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4"/>
          <w:szCs w:val="24"/>
        </w:rPr>
        <w:t>В соответствии с ч.5 ст.2 Федерального закона от 27.05.1998 № 76-ФЗ с</w:t>
      </w:r>
      <w:r>
        <w:rPr>
          <w:rFonts w:ascii="Times New Roman" w:hAnsi="Times New Roman"/>
          <w:sz w:val="24"/>
          <w:szCs w:val="24"/>
          <w:lang w:eastAsia="ru-RU"/>
        </w:rPr>
        <w:t xml:space="preserve">оциальные гарантии и компенсации, которые предусмотрены настоящим Федеральным </w:t>
      </w:r>
      <w:hyperlink r:id="rId6">
        <w:r>
          <w:rPr>
            <w:rStyle w:val="Style"/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>, федеральными конституционными законами и федеральными законами, устанавливаются: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военнослужащим и членам их семей;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гражданам, уволенным с военной службы в Вооруженных Силах Российской Федерации, других войсках, воинских формированиях и органах, Объединенных Вооруженных Силах государств - участников Содружества Независимых Государств, и членам их семей;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гражданам, уволенным с военной службы в Вооруженных Силах Союза ССР, пограничных, внутренних и железнодорожных войсках, войсках гражданской обороны, органах и войсках государственной безопасности, других воинских формированиях Союза ССР, и членам их семей.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 месту жительства</w:t>
      </w:r>
      <w:r>
        <w:rPr>
          <w:rFonts w:ascii="Times New Roman" w:hAnsi="Times New Roman"/>
          <w:sz w:val="24"/>
          <w:szCs w:val="24"/>
        </w:rPr>
        <w:t xml:space="preserve"> независимо от формы собственности детям, указанным в </w:t>
      </w:r>
      <w:hyperlink r:id="rId7">
        <w:r>
          <w:rPr>
            <w:rStyle w:val="Style"/>
            <w:rFonts w:ascii="Times New Roman" w:hAnsi="Times New Roman"/>
            <w:sz w:val="24"/>
            <w:szCs w:val="24"/>
          </w:rPr>
          <w:t>части 6 статьи 46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07.02.2011 N 3-ФЗ </w:t>
      </w:r>
      <w:r>
        <w:rPr>
          <w:rFonts w:ascii="Times New Roman" w:hAnsi="Times New Roman"/>
          <w:b/>
          <w:sz w:val="24"/>
          <w:szCs w:val="24"/>
        </w:rPr>
        <w:t>"О полиции":</w:t>
      </w:r>
      <w:r>
        <w:rPr>
          <w:rFonts w:ascii="Times New Roman" w:hAnsi="Times New Roman"/>
          <w:sz w:val="24"/>
          <w:szCs w:val="24"/>
        </w:rPr>
        <w:t xml:space="preserve"> (пункт 6 статьи 46: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 (в ред. Федерального </w:t>
      </w:r>
      <w:hyperlink r:id="rId8">
        <w:r>
          <w:rPr>
            <w:rStyle w:val="Style"/>
            <w:rFonts w:ascii="Times New Roman" w:hAnsi="Times New Roman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02.07.2013 N 185-ФЗ)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детям сотрудника полиции;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детям сотрудника полиции, умершего вследствие заболевания, полученного в период прохождения службы в полиции;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детям, находящимся (находившимся) на иждивении сотрудника полиции, гражданина Российской Федерации, указанных в </w:t>
      </w:r>
      <w:hyperlink r:id="rId9">
        <w:r>
          <w:rPr>
            <w:rStyle w:val="Style"/>
            <w:rFonts w:ascii="Times New Roman" w:hAnsi="Times New Roman"/>
            <w:sz w:val="24"/>
            <w:szCs w:val="24"/>
          </w:rPr>
          <w:t>пунктах 1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10">
        <w:r>
          <w:rPr>
            <w:rStyle w:val="Style"/>
            <w:rFonts w:ascii="Times New Roman" w:hAnsi="Times New Roman"/>
            <w:sz w:val="24"/>
            <w:szCs w:val="24"/>
          </w:rPr>
          <w:t>5</w:t>
        </w:r>
      </w:hyperlink>
      <w:r>
        <w:rPr>
          <w:rFonts w:ascii="Times New Roman" w:hAnsi="Times New Roman"/>
          <w:sz w:val="24"/>
          <w:szCs w:val="24"/>
        </w:rPr>
        <w:t xml:space="preserve"> настоящей части).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льгота распространяется также на </w:t>
      </w:r>
      <w:r>
        <w:rPr>
          <w:rFonts w:ascii="Times New Roman" w:hAnsi="Times New Roman"/>
          <w:b/>
          <w:sz w:val="24"/>
          <w:szCs w:val="24"/>
        </w:rPr>
        <w:t>сотрудников органов внутренних дел</w:t>
      </w:r>
      <w:r>
        <w:rPr>
          <w:rFonts w:ascii="Times New Roman" w:hAnsi="Times New Roman"/>
          <w:sz w:val="24"/>
          <w:szCs w:val="24"/>
        </w:rPr>
        <w:t xml:space="preserve">,                          </w:t>
      </w:r>
      <w:r>
        <w:rPr>
          <w:rFonts w:ascii="Times New Roman" w:hAnsi="Times New Roman"/>
          <w:b/>
          <w:sz w:val="24"/>
          <w:szCs w:val="24"/>
        </w:rPr>
        <w:t>не являющихся сотрудниками полиции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 месту жительства</w:t>
      </w:r>
      <w:r>
        <w:rPr>
          <w:rFonts w:ascii="Times New Roman" w:hAnsi="Times New Roman"/>
          <w:sz w:val="24"/>
          <w:szCs w:val="24"/>
        </w:rPr>
        <w:t xml:space="preserve"> детям, указанным в </w:t>
      </w:r>
      <w:hyperlink r:id="rId11">
        <w:r>
          <w:rPr>
            <w:rStyle w:val="Style"/>
            <w:rFonts w:ascii="Times New Roman" w:hAnsi="Times New Roman"/>
            <w:sz w:val="24"/>
            <w:szCs w:val="24"/>
          </w:rPr>
          <w:t>части 14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30.12.2012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сотрудников, имеющих специальные звания и проходящих службу в учреждениях и органах </w:t>
      </w:r>
      <w:r>
        <w:rPr>
          <w:rFonts w:ascii="Times New Roman" w:hAnsi="Times New Roman"/>
          <w:b/>
          <w:sz w:val="24"/>
          <w:szCs w:val="24"/>
        </w:rPr>
        <w:t>уголовно-исполнительной системы</w:t>
      </w:r>
      <w:r>
        <w:rPr>
          <w:rFonts w:ascii="Times New Roman" w:hAnsi="Times New Roman"/>
          <w:sz w:val="24"/>
          <w:szCs w:val="24"/>
        </w:rPr>
        <w:t xml:space="preserve">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сотрудников, имеющих специальные звания и проходящих службу органах принудительного исполнения Российской Федерации (</w:t>
      </w:r>
      <w:r>
        <w:rPr>
          <w:rFonts w:ascii="Times New Roman" w:hAnsi="Times New Roman"/>
          <w:bCs/>
          <w:sz w:val="24"/>
          <w:szCs w:val="24"/>
        </w:rPr>
        <w:t xml:space="preserve">статья 6.1. Система </w:t>
      </w:r>
      <w:r>
        <w:rPr>
          <w:rFonts w:ascii="Times New Roman" w:hAnsi="Times New Roman"/>
          <w:b/>
          <w:bCs/>
          <w:sz w:val="24"/>
          <w:szCs w:val="24"/>
        </w:rPr>
        <w:t>принудительного исполнения</w:t>
      </w:r>
      <w:r>
        <w:rPr>
          <w:rFonts w:ascii="Times New Roman" w:hAnsi="Times New Roman"/>
          <w:bCs/>
          <w:sz w:val="24"/>
          <w:szCs w:val="24"/>
        </w:rPr>
        <w:t xml:space="preserve"> Российской Федерации. </w:t>
      </w:r>
      <w:r>
        <w:rPr>
          <w:rFonts w:ascii="Times New Roman" w:hAnsi="Times New Roman"/>
          <w:sz w:val="24"/>
          <w:szCs w:val="24"/>
        </w:rPr>
        <w:t>Система принудительного исполнения Российской Федерации включает: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лиц, правоприменительные функции и функции по контролю и надзору в установленной сфере деятельности (далее - федеральный орган принудительного исполнения, Федеральная служба </w:t>
      </w:r>
      <w:r>
        <w:rPr>
          <w:rFonts w:ascii="Times New Roman" w:hAnsi="Times New Roman"/>
          <w:b/>
          <w:sz w:val="24"/>
          <w:szCs w:val="24"/>
        </w:rPr>
        <w:t>судебных приставов</w:t>
      </w:r>
      <w:r>
        <w:rPr>
          <w:rFonts w:ascii="Times New Roman" w:hAnsi="Times New Roman"/>
          <w:sz w:val="24"/>
          <w:szCs w:val="24"/>
        </w:rPr>
        <w:t>), и его подразделения; территориальные органы Федеральной службы судебных приставов (далее - территориальный орган принудительного исполнения) и их подразделения; научно-исследовательские, проектные, медицинские (в том числе санаторно-курортные), образовательные и иные организации, специально созданные для обеспечения деятельности системы принудительного исполнения по решению Правительства Российской Федерации (далее - подведомственные организации).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сотрудников, имеющих специальные звания и проходящих службу в федеральной противопожарной службе Государственной </w:t>
      </w:r>
      <w:r>
        <w:rPr>
          <w:rFonts w:ascii="Times New Roman" w:hAnsi="Times New Roman"/>
          <w:b/>
          <w:sz w:val="24"/>
          <w:szCs w:val="24"/>
        </w:rPr>
        <w:t>противопожарной службы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сотрудников, имеющих специальные звания и проходящих службу в </w:t>
      </w:r>
      <w:r>
        <w:rPr>
          <w:rFonts w:ascii="Times New Roman" w:hAnsi="Times New Roman"/>
          <w:b/>
          <w:sz w:val="24"/>
          <w:szCs w:val="24"/>
        </w:rPr>
        <w:t>таможенных органах</w:t>
      </w:r>
      <w:r>
        <w:rPr>
          <w:rFonts w:ascii="Times New Roman" w:hAnsi="Times New Roman"/>
          <w:sz w:val="24"/>
          <w:szCs w:val="24"/>
        </w:rPr>
        <w:t xml:space="preserve"> Российской Федерации (далее - сотрудники).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Статья 3 часть 14.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 (в ред. Федерального </w:t>
      </w:r>
      <w:hyperlink r:id="rId12">
        <w:r>
          <w:rPr>
            <w:rStyle w:val="Style"/>
            <w:rFonts w:ascii="Times New Roman" w:hAnsi="Times New Roman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02.07.2013 N 185-ФЗ)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детям сотрудника;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bookmarkStart w:id="0" w:name="Par6"/>
      <w:bookmarkEnd w:id="0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4"/>
          <w:szCs w:val="24"/>
        </w:rPr>
        <w:t xml:space="preserve">6) детям, находящимся (находившимся) на иждивении сотрудника, гражданина Российской Федерации, указанных в </w:t>
      </w:r>
      <w:hyperlink w:anchor="Par2">
        <w:r>
          <w:rPr>
            <w:rStyle w:val="Style"/>
            <w:rFonts w:ascii="Times New Roman" w:hAnsi="Times New Roman"/>
            <w:sz w:val="24"/>
            <w:szCs w:val="24"/>
          </w:rPr>
          <w:t>пунктах 1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w:anchor="Par6">
        <w:r>
          <w:rPr>
            <w:rStyle w:val="Style"/>
            <w:rFonts w:ascii="Times New Roman" w:hAnsi="Times New Roman"/>
            <w:sz w:val="24"/>
            <w:szCs w:val="24"/>
          </w:rPr>
          <w:t>5</w:t>
        </w:r>
      </w:hyperlink>
      <w:r>
        <w:rPr>
          <w:rFonts w:ascii="Times New Roman" w:hAnsi="Times New Roman"/>
          <w:sz w:val="24"/>
          <w:szCs w:val="24"/>
        </w:rPr>
        <w:t xml:space="preserve"> настоящей части.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Пункт 12.</w:t>
      </w:r>
      <w:r>
        <w:rPr>
          <w:rFonts w:ascii="Times New Roman" w:hAnsi="Times New Roman"/>
          <w:sz w:val="24"/>
          <w:szCs w:val="24"/>
        </w:rPr>
        <w:t xml:space="preserve"> Ребенок имеет </w:t>
      </w:r>
      <w:r>
        <w:rPr>
          <w:rFonts w:ascii="Times New Roman" w:hAnsi="Times New Roman"/>
          <w:b/>
          <w:sz w:val="24"/>
          <w:szCs w:val="24"/>
          <w:u w:val="single"/>
        </w:rPr>
        <w:t>право преимущественного приема</w:t>
      </w:r>
      <w:r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том числе,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 первоочередном порядке</w:t>
      </w:r>
      <w:r>
        <w:rPr>
          <w:rFonts w:ascii="Times New Roman" w:hAnsi="Times New Roman"/>
          <w:sz w:val="24"/>
          <w:szCs w:val="24"/>
        </w:rPr>
        <w:t xml:space="preserve"> предоставляются места в государственных и муниципальных общеобразовательных организациях в соответствии с: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Федеральным законом от 03.07.2016 № 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 (в ред. от 20.07.2020):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детям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лиц, проходящих службу в войсках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национальной гвардии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иждивении (в соответствии с частью 1 статьи 44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03.07.2016 № 227-ФЗ                           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 на указанных лиц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аспространяются положения </w:t>
      </w:r>
      <w:hyperlink r:id="rId13">
        <w:r>
          <w:rPr>
            <w:rStyle w:val="Style"/>
            <w:rFonts w:ascii="Times New Roman" w:hAnsi="Times New Roman"/>
            <w:bCs/>
            <w:sz w:val="24"/>
            <w:szCs w:val="24"/>
            <w:lang w:eastAsia="ru-RU"/>
          </w:rPr>
          <w:t>части 6 статьи 46</w:t>
        </w:r>
      </w:hyperlink>
      <w:r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07.02.2011 № 3-ФЗ «О полиции»). См. пункт 2 данного письма.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Федеральным законом от </w:t>
      </w:r>
      <w:r>
        <w:rPr>
          <w:rFonts w:ascii="Times New Roman" w:hAnsi="Times New Roman"/>
          <w:bCs/>
          <w:sz w:val="24"/>
          <w:szCs w:val="24"/>
          <w:lang w:eastAsia="ru-RU"/>
        </w:rPr>
        <w:t>28.12.2010 № 403-ФЗ «О следственном комитете Российской Федерации»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(пункт 1 статьи 40)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  <w:lang w:eastAsia="ru-RU"/>
        </w:rPr>
        <w:t>а военнослужащих военных следственных органов Следственного комитета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 распространяется </w:t>
      </w:r>
      <w:r>
        <w:rPr>
          <w:rFonts w:ascii="Times New Roman" w:hAnsi="Times New Roman"/>
          <w:sz w:val="24"/>
          <w:szCs w:val="24"/>
        </w:rPr>
        <w:t>Федеральный закон от 27.05.1998 N 76-ФЗ "О статусе военнослужащих"</w:t>
      </w:r>
      <w:r>
        <w:rPr>
          <w:rFonts w:ascii="Times New Roman" w:hAnsi="Times New Roman"/>
          <w:sz w:val="24"/>
          <w:szCs w:val="24"/>
          <w:lang w:eastAsia="ru-RU"/>
        </w:rPr>
        <w:t>, устанавливающий правовые и социальные гарантии для военнослужащих.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/>
      </w:r>
    </w:p>
    <w:p>
      <w:pPr>
        <w:pStyle w:val="Style20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Style w:val="Style18"/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  <w:szCs w:val="24"/>
          <w:lang w:eastAsia="ru-RU"/>
        </w:rPr>
        <w:t>III.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eastAsia="ru-RU"/>
        </w:rPr>
        <w:t>В соответствии с</w:t>
      </w:r>
      <w:r>
        <w:rPr>
          <w:rStyle w:val="Style18"/>
          <w:rFonts w:ascii="PTSans;sans-serif" w:hAnsi="PTSans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eastAsia="ru-RU"/>
        </w:rPr>
        <w:t> </w:t>
      </w:r>
      <w:r>
        <w:rPr>
          <w:rStyle w:val="Style18"/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  <w:szCs w:val="24"/>
          <w:lang w:eastAsia="ru-RU"/>
        </w:rPr>
        <w:t>приказом Министерства просвещения Российской Федерации от 02.09.2020 № 458 «О внесении изменений в пункт 12  Порядка приема на обучение по образовательным программам начального общего, основного общего и среднего общего образования»</w:t>
      </w:r>
    </w:p>
    <w:p>
      <w:pPr>
        <w:pStyle w:val="Style20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Style w:val="Style18"/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  <w:szCs w:val="24"/>
          <w:lang w:eastAsia="ru-RU"/>
        </w:rPr>
      </w:pPr>
      <w:r>
        <w:rPr/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Style w:val="Style18"/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</w:rPr>
        <w:t>Право преимущественного приема</w:t>
      </w:r>
      <w:r>
        <w:rPr>
          <w:rFonts w:ascii="PTSans;sans-serif" w:hAnsi="PTSans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на обучение по образовательным программам начального общего образования имеет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М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  <w:szCs w:val="22"/>
          <w:lang w:eastAsia="en-US"/>
        </w:rPr>
        <w:t>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ОУ «СОШ №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  <w:szCs w:val="22"/>
          <w:lang w:eastAsia="en-US"/>
        </w:rPr>
        <w:t>112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г.Челябинска»,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sectPr>
      <w:headerReference w:type="default" r:id="rId14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Times New Roman">
    <w:altName w:val="serif"/>
    <w:charset w:val="cc"/>
    <w:family w:val="auto"/>
    <w:pitch w:val="default"/>
  </w:font>
  <w:font w:name="PTSans">
    <w:altName w:val="sans-serif"/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5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441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d524e"/>
    <w:rPr>
      <w:rFonts w:ascii="Times New Roman" w:hAnsi="Times New Roman"/>
      <w:sz w:val="0"/>
      <w:szCs w:val="0"/>
      <w:lang w:eastAsia="en-US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155724"/>
    <w:rPr>
      <w:lang w:eastAsia="en-US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155724"/>
    <w:rPr>
      <w:lang w:eastAsia="en-US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cd4b34"/>
    <w:pPr/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unhideWhenUsed/>
    <w:rsid w:val="0015572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8"/>
    <w:uiPriority w:val="99"/>
    <w:semiHidden/>
    <w:unhideWhenUsed/>
    <w:rsid w:val="0015572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7A952BF29E7817EB8B921CB6B00ECDEB1F339FFC13E9B0D8EF189B722B22E1490D82EABB236E7FFF5E566109FEF884CE953C7CFB5OF6CG" TargetMode="External"/><Relationship Id="rId3" Type="http://schemas.openxmlformats.org/officeDocument/2006/relationships/hyperlink" Target="consultantplus://offline/ref=413579E85CAC889BBA7532DBB2FD00A46513463610EA5ABFD50D2B32148D7FAC8C2A3D9A861222614D20AD0983A849B4232934B0760BADH" TargetMode="External"/><Relationship Id="rId4" Type="http://schemas.openxmlformats.org/officeDocument/2006/relationships/hyperlink" Target="consultantplus://offline/ref=19F5D794BD03C949955766B0F5D62DC5896AC8E163AD3D06E44288C513F45714B4783962F87E52CAABC21434195358DB804EB06Ec1CAH" TargetMode="External"/><Relationship Id="rId5" Type="http://schemas.openxmlformats.org/officeDocument/2006/relationships/hyperlink" Target="consultantplus://offline/ref=D04DEF7A7F8E35AD82DC57C8E30CC1F77E78D78DCCF9A21A066E8D73B9F47B63FE33E0FE6513A8FD53783F9CA6E6D249661954CA33i2G6H" TargetMode="External"/><Relationship Id="rId6" Type="http://schemas.openxmlformats.org/officeDocument/2006/relationships/hyperlink" Target="consultantplus://offline/ref=9F590BB1357B6F6B67F2F1065152A6B35EA2DC2A31A72E45835283318A923233FE4FA8434BAC0D5439F3E719773E58E0C8AB67F37E0EB52EU2k9K" TargetMode="External"/><Relationship Id="rId7" Type="http://schemas.openxmlformats.org/officeDocument/2006/relationships/hyperlink" Target="consultantplus://offline/ref=8CBB2B3FB5D44816D143DA42CC0D41DFF09D5DB2A7C22F468394A0922371119AD4AE87E44FE9676D2658F1080B6FE4DB8112EAE2R8NEH" TargetMode="External"/><Relationship Id="rId8" Type="http://schemas.openxmlformats.org/officeDocument/2006/relationships/hyperlink" Target="consultantplus://offline/ref=5583B5233018211D80CC9F1FABFDD596B6956C5F0E3A13124A1B62AFB0F9F791FBDB9CC7C4A0568C6F31A63133471CD65A237378C8D362A6F5O6H" TargetMode="External"/><Relationship Id="rId9" Type="http://schemas.openxmlformats.org/officeDocument/2006/relationships/hyperlink" Target="consultantplus://offline/ref=5583B5233018211D80CC9F1FABFDD596B3906E59003813124A1B62AFB0F9F791FBDB9CC7C4A15A8A6831A63133471CD65A237378C8D362A6F5O6H" TargetMode="External"/><Relationship Id="rId10" Type="http://schemas.openxmlformats.org/officeDocument/2006/relationships/hyperlink" Target="consultantplus://offline/ref=5583B5233018211D80CC9F1FABFDD596B3906E59003813124A1B62AFB0F9F791FBDB9CC7C4A15A8A6431A63133471CD65A237378C8D362A6F5O6H" TargetMode="External"/><Relationship Id="rId11" Type="http://schemas.openxmlformats.org/officeDocument/2006/relationships/hyperlink" Target="consultantplus://offline/ref=240DFD56477C1C092AF047C3003FF1E1C78268FBD62BA28D41DF6C7B1DBCFACF069DED2D60FB5E72A99FBAE0311E9E975C9B42FC59H" TargetMode="External"/><Relationship Id="rId12" Type="http://schemas.openxmlformats.org/officeDocument/2006/relationships/hyperlink" Target="consultantplus://offline/ref=2F9262DDC7196A55F4BCAEA92D29945129F9688892F10A09631C2647DC6509733B724F82F1DDA2EC5C17D82B0362A9EDC1DB30A570C4778646C2I" TargetMode="External"/><Relationship Id="rId13" Type="http://schemas.openxmlformats.org/officeDocument/2006/relationships/hyperlink" Target="consultantplus://offline/ref=F73F9F355B09126331149136994C85E04215177C7C7AC4807C615D4E6076F5FB06B3AE85EA7714570B1D9D7DF5EDE2049442A623jDJ1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LibreOffice/6.3.6.2$Windows_x86 LibreOffice_project/2196df99b074d8a661f4036fca8fa0cbfa33a497</Application>
  <Pages>3</Pages>
  <Words>1210</Words>
  <Characters>8533</Characters>
  <CharactersWithSpaces>9903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2022-03-16T06:55:00Z</dcterms:created>
  <dc:creator>obr</dc:creator>
  <dc:description/>
  <dc:language>ru-RU</dc:language>
  <cp:lastModifiedBy/>
  <cp:lastPrinted>2022-03-18T05:41:00Z</cp:lastPrinted>
  <dcterms:modified xsi:type="dcterms:W3CDTF">2023-03-22T15:23:07Z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